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E4AF7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72" w:beforeAutospacing="0" w:after="172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5"/>
          <w:szCs w:val="15"/>
          <w:bdr w:val="none" w:color="auto" w:sz="0" w:space="0"/>
        </w:rPr>
        <w:t>附件：浔阳区学校教师招聘资格审查后递补拟入闱资格审查人员名单</w:t>
      </w:r>
    </w:p>
    <w:tbl>
      <w:tblPr>
        <w:tblW w:w="9429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734"/>
        <w:gridCol w:w="2620"/>
        <w:gridCol w:w="772"/>
        <w:gridCol w:w="949"/>
        <w:gridCol w:w="822"/>
        <w:gridCol w:w="2975"/>
      </w:tblGrid>
      <w:tr w14:paraId="696C607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1261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FD71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县区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921C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</w:t>
            </w:r>
          </w:p>
          <w:p w14:paraId="371771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代码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107F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岗位名称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F104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递补原因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E0A4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5C3E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笔试准考证号</w:t>
            </w:r>
          </w:p>
        </w:tc>
      </w:tr>
      <w:tr w14:paraId="147739D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26F9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1FB0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浔阳区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605E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400040101010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55B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小学</w:t>
            </w:r>
          </w:p>
          <w:p w14:paraId="3B33AC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语文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DF8D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资格审查不合格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EA1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李莉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05D1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153040501723，253040501723</w:t>
            </w:r>
          </w:p>
        </w:tc>
      </w:tr>
      <w:tr w14:paraId="598F4CF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08791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6D25AB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DB03A5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BA0B8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3CFA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7473C6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A49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宋姗姗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C46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153040500616，253040500616</w:t>
            </w:r>
          </w:p>
        </w:tc>
      </w:tr>
      <w:tr w14:paraId="5D6D600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1EC94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75C9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C9BE4F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E1C0E5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3CFB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D047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黄秀琴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81B9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153040501501，253040501501</w:t>
            </w:r>
          </w:p>
        </w:tc>
      </w:tr>
      <w:tr w14:paraId="035E791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11329D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97A7E5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F626AF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D5D442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52D2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2079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周娜娜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E8EE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153210100914，253210100914</w:t>
            </w:r>
          </w:p>
        </w:tc>
      </w:tr>
      <w:tr w14:paraId="6E27B68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44DCA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601A6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02A6D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2F900D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C66C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16EA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陈沙沙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3258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153040501314，253040501314</w:t>
            </w:r>
          </w:p>
        </w:tc>
      </w:tr>
      <w:tr w14:paraId="4D4C944C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06AAD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A5B34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59A53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45943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5109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7862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李美希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F2CA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153040502221，253040502221</w:t>
            </w:r>
          </w:p>
        </w:tc>
      </w:tr>
      <w:tr w14:paraId="08BF018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57E7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97A1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浔阳区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E0F8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400040101011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B7C1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小学</w:t>
            </w:r>
          </w:p>
          <w:p w14:paraId="409888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语文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02F5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73BCAA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532A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谢民霞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8EAC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153210101030，253210101030</w:t>
            </w:r>
          </w:p>
        </w:tc>
      </w:tr>
      <w:tr w14:paraId="611C15E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A4E62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079D9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7A9F76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6856BF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F072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4FFB80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F5C8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余盛强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A215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153040502016，253040502016</w:t>
            </w:r>
          </w:p>
        </w:tc>
      </w:tr>
      <w:tr w14:paraId="16B04DF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548D5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A5F551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1AE9DF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53A6A4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D343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0B9313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42C8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万伟祺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2C57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153010203104，253010203104</w:t>
            </w:r>
          </w:p>
        </w:tc>
      </w:tr>
      <w:tr w14:paraId="364CBE4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A5943D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29AA7B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6DE2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D53AC2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57BC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19B4E4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1850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李健兰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F94C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153240204314，253240204314</w:t>
            </w:r>
          </w:p>
        </w:tc>
      </w:tr>
      <w:tr w14:paraId="129377D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5C67F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F93E3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A58211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0A6A0D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81C2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08BC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桂婧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ECBF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153030100305，253030100305</w:t>
            </w:r>
          </w:p>
        </w:tc>
      </w:tr>
      <w:tr w14:paraId="3CD9652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7CA27B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CBBC08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74D7A5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E2BE66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BA3C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8EC5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何利平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7F6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153030100911，253030100911</w:t>
            </w:r>
          </w:p>
        </w:tc>
      </w:tr>
      <w:tr w14:paraId="1C076F2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8D2A9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56284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35324C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A2292C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C80A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5883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邓高秀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C8B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153040501920，253040501920</w:t>
            </w:r>
          </w:p>
        </w:tc>
      </w:tr>
      <w:tr w14:paraId="40BC233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7495C8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6C38B2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54B8B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6D834A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39B6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AE0F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周雅文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19D5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153220201011，253220201011</w:t>
            </w:r>
          </w:p>
        </w:tc>
      </w:tr>
      <w:tr w14:paraId="17694DC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97ABAB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3979D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61F2D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002B58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2FED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6DC8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何琪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F7FE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153011301423，253011301423</w:t>
            </w:r>
          </w:p>
        </w:tc>
      </w:tr>
      <w:tr w14:paraId="023990E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E6F52A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8B2C8A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6A22A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A4A30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D754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553D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盛羽彤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E1E4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153011300707，253011300707</w:t>
            </w:r>
          </w:p>
        </w:tc>
      </w:tr>
      <w:tr w14:paraId="6E007AF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11334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E1C22D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A3693F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6106F8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CD96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7A52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邵弯弯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F6D4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153040502323，253040502323</w:t>
            </w:r>
          </w:p>
        </w:tc>
      </w:tr>
      <w:tr w14:paraId="69BC517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B753E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3DF09A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D7F5FC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B8129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1446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9626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廖亦芝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505D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153210102802，253210102802</w:t>
            </w:r>
          </w:p>
        </w:tc>
      </w:tr>
      <w:tr w14:paraId="6A777F6C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BA46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4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757F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浔阳区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5C85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400040102014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FEB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小学数学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7A24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5F8A90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4B08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郭善星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568A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153020106317，253020106317</w:t>
            </w:r>
          </w:p>
        </w:tc>
      </w:tr>
      <w:tr w14:paraId="776BB80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0B358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C491E7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BFD735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F6C3E8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F49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6C53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周扬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850F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153040102810，253040102810</w:t>
            </w:r>
          </w:p>
        </w:tc>
      </w:tr>
      <w:tr w14:paraId="72E6202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C2920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CB2A0B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AE1B5C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4E6B7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1A91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7C52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李培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C20F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153040102822，253040102822</w:t>
            </w:r>
          </w:p>
        </w:tc>
      </w:tr>
      <w:tr w14:paraId="26CE4F5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73C5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</w:t>
            </w:r>
          </w:p>
        </w:tc>
        <w:tc>
          <w:tcPr>
            <w:tcW w:w="4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6FD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浔阳区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3726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400040104029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5842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小学道德与法治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0B3F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未参加</w:t>
            </w:r>
          </w:p>
          <w:p w14:paraId="238089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资格审查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346D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王清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096E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153040504324，253040504324</w:t>
            </w:r>
          </w:p>
        </w:tc>
      </w:tr>
      <w:tr w14:paraId="3A5D360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63C01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C1C055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D956B1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3B6F30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64EA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2758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曾晨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031D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153210106106，253210106106</w:t>
            </w:r>
          </w:p>
        </w:tc>
      </w:tr>
      <w:tr w14:paraId="240139B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ACE7EE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BE0BB9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1E4553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7F8B0A"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C897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递补人员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4DB2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许慧芬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63D8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153040504506，253040504506</w:t>
            </w:r>
          </w:p>
        </w:tc>
      </w:tr>
    </w:tbl>
    <w:p w14:paraId="5C804F2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72" w:beforeAutospacing="0" w:after="172" w:afterAutospacing="0" w:line="17" w:lineRule="atLeast"/>
        <w:ind w:left="0" w:right="0"/>
        <w:rPr>
          <w:rFonts w:hint="eastAsia" w:ascii="微软雅黑" w:hAnsi="微软雅黑" w:eastAsia="微软雅黑" w:cs="微软雅黑"/>
        </w:rPr>
      </w:pPr>
    </w:p>
    <w:p w14:paraId="28E74993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7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</w:p>
    <w:p w14:paraId="275F2F9B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A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2024-06-26T09:43:45Z</dcterms:created>
  <dc:creator>19219</dc:creator>
  <cp:lastModifiedBy>19219</cp:lastModifiedBy>
  <dcterms:modified xsi:type="dcterms:W3CDTF">2024-06-26T09:43:55Z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E02CA1A243DC4A67BB9CB9AD7ED9D930_12</vt:lpwstr>
  </property>
</Properties>
</file>