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陕西省申请认定教师资格人员体检表</w:t>
      </w:r>
    </w:p>
    <w:p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/>
          <w:szCs w:val="21"/>
        </w:rPr>
        <w:t xml:space="preserve">  </w:t>
      </w:r>
      <w:r>
        <w:rPr>
          <w:rFonts w:hint="eastAsia" w:eastAsia="方正小标宋简体"/>
          <w:szCs w:val="21"/>
        </w:rPr>
        <w:t>资格种类：</w:t>
      </w:r>
      <w:r>
        <w:rPr>
          <w:rFonts w:eastAsia="方正小标宋简体"/>
          <w:szCs w:val="21"/>
        </w:rPr>
        <w:t xml:space="preserve">  </w:t>
      </w:r>
      <w:r>
        <w:rPr>
          <w:rFonts w:eastAsia="方正小标宋简体"/>
          <w:szCs w:val="21"/>
          <w:u w:val="single"/>
        </w:rPr>
        <w:t xml:space="preserve">                    </w:t>
      </w:r>
      <w:r>
        <w:rPr>
          <w:rFonts w:eastAsia="方正小标宋简体"/>
          <w:szCs w:val="21"/>
        </w:rPr>
        <w:t xml:space="preserve">                 </w:t>
      </w:r>
      <w:r>
        <w:rPr>
          <w:rFonts w:hint="eastAsia" w:eastAsia="方正小标宋简体"/>
          <w:szCs w:val="21"/>
        </w:rPr>
        <w:t>学科：</w:t>
      </w:r>
      <w:r>
        <w:rPr>
          <w:rFonts w:eastAsia="方正小标宋简体"/>
          <w:szCs w:val="21"/>
          <w:u w:val="single"/>
        </w:rPr>
        <w:t xml:space="preserve">                       </w:t>
      </w:r>
      <w:r>
        <w:rPr>
          <w:rFonts w:eastAsia="方正小标宋简体"/>
          <w:szCs w:val="21"/>
        </w:rPr>
        <w:t xml:space="preserve">  </w:t>
      </w: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确认签名：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日期：</w:t>
            </w:r>
            <w:r>
              <w:rPr>
                <w:rFonts w:ascii="宋体" w:hAnsi="宋体" w:cs="宋体"/>
                <w:szCs w:val="21"/>
              </w:rPr>
              <w:t xml:space="preserve">20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压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>千帕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率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（次）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腹部</w:t>
            </w: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hint="eastAsia" w:ascii="宋体" w:hAnsi="宋体" w:cs="宋体"/>
                <w:szCs w:val="21"/>
              </w:rPr>
              <w:t>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淋球菌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（另附化验单）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胸部</w:t>
            </w:r>
            <w:r>
              <w:rPr>
                <w:rFonts w:ascii="宋体" w:hAnsi="宋体" w:cs="宋体"/>
                <w:szCs w:val="21"/>
              </w:rPr>
              <w:t>X</w:t>
            </w:r>
            <w:r>
              <w:rPr>
                <w:rFonts w:hint="eastAsia" w:ascii="宋体" w:hAnsi="宋体" w:cs="宋体"/>
                <w:szCs w:val="21"/>
              </w:rPr>
              <w:t>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szCs w:val="21"/>
              </w:rPr>
              <w:t>医院公章</w:t>
            </w: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20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rFonts w:hint="eastAsia"/>
          <w:szCs w:val="21"/>
        </w:rPr>
        <w:t>陕西省教育厅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楷体_GB2312"/>
          <w:szCs w:val="21"/>
        </w:rPr>
      </w:pPr>
      <w:r>
        <w:rPr>
          <w:rFonts w:hint="eastAsia" w:ascii="黑体" w:hAnsi="黑体" w:eastAsia="黑体"/>
          <w:szCs w:val="21"/>
        </w:rPr>
        <w:t>说明</w:t>
      </w:r>
      <w:r>
        <w:rPr>
          <w:rFonts w:hint="eastAsia"/>
          <w:szCs w:val="21"/>
        </w:rPr>
        <w:t>：</w:t>
      </w:r>
      <w:r>
        <w:rPr>
          <w:rFonts w:hint="eastAsia"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hint="eastAsia"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hint="eastAsia" w:eastAsia="楷体_GB2312"/>
          <w:szCs w:val="21"/>
        </w:rPr>
        <w:t>，并写明患病时间。如发现有隐瞒严重</w:t>
      </w:r>
      <w:bookmarkStart w:id="0" w:name="_GoBack"/>
      <w:bookmarkEnd w:id="0"/>
      <w:r>
        <w:rPr>
          <w:rFonts w:hint="eastAsia" w:eastAsia="楷体_GB2312"/>
          <w:szCs w:val="21"/>
        </w:rPr>
        <w:t>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hint="eastAsia"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）体检时须携带本人身份证，在教师资格认定机构规定的体检时间空腹到指定医院参加体检。由于本人不按规定时间和要求进行体检，造成不能体检或体检项目不完整的视为体检不合格。（</w:t>
      </w:r>
      <w:r>
        <w:rPr>
          <w:rFonts w:eastAsia="楷体_GB2312"/>
          <w:szCs w:val="21"/>
        </w:rPr>
        <w:t>3</w:t>
      </w:r>
      <w:r>
        <w:rPr>
          <w:rFonts w:hint="eastAsia" w:eastAsia="楷体_GB2312"/>
          <w:szCs w:val="21"/>
        </w:rPr>
        <w:t>）各种检验单随表粘贴。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17C2276D"/>
    <w:rsid w:val="17C2276D"/>
    <w:rsid w:val="52B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  <w:style w:type="character" w:styleId="7">
    <w:name w:val="page number"/>
    <w:qFormat/>
    <w:uiPriority w:val="0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2023-05-12T02:25:00Z</dcterms:created>
  <dc:creator>「杨」、妞</dc:creator>
  <cp:lastModifiedBy>「杨」、妞</cp:lastModifiedBy>
  <dcterms:modified xsi:type="dcterms:W3CDTF">2023-05-12T02:27:02Z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9BACDAEB253940489F34555B684DCF91_11</vt:lpwstr>
  </property>
</Properties>
</file>