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91" w:rsidRDefault="00E0452C">
      <w:pPr>
        <w:spacing w:line="600" w:lineRule="exact"/>
        <w:jc w:val="left"/>
        <w:rPr>
          <w:rFonts w:ascii="仿宋_GB2312" w:eastAsia="黑体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25B91" w:rsidRDefault="00663DE5" w:rsidP="000F3D2F">
      <w:pPr>
        <w:spacing w:afterLines="100" w:after="312" w:line="660" w:lineRule="exact"/>
        <w:ind w:firstLineChars="200" w:firstLine="88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  <w:u w:val="single"/>
        </w:rPr>
        <w:t>土木建筑学院</w:t>
      </w:r>
      <w:r w:rsidR="00E0452C">
        <w:rPr>
          <w:rFonts w:ascii="方正小标宋简体" w:eastAsia="方正小标宋简体" w:hAnsi="仿宋" w:hint="eastAsia"/>
          <w:sz w:val="44"/>
          <w:szCs w:val="44"/>
        </w:rPr>
        <w:t>2024年博士人员引进计划表</w:t>
      </w:r>
    </w:p>
    <w:tbl>
      <w:tblPr>
        <w:tblW w:w="13574" w:type="dxa"/>
        <w:tblLayout w:type="fixed"/>
        <w:tblLook w:val="04A0" w:firstRow="1" w:lastRow="0" w:firstColumn="1" w:lastColumn="0" w:noHBand="0" w:noVBand="1"/>
      </w:tblPr>
      <w:tblGrid>
        <w:gridCol w:w="1219"/>
        <w:gridCol w:w="3567"/>
        <w:gridCol w:w="4394"/>
        <w:gridCol w:w="1701"/>
        <w:gridCol w:w="2693"/>
      </w:tblGrid>
      <w:tr w:rsidR="00F07341" w:rsidTr="000F3D2F">
        <w:trPr>
          <w:trHeight w:val="103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需求专业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拟引进人数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F07341" w:rsidTr="00C0171C">
        <w:trPr>
          <w:trHeight w:hRule="exact" w:val="108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41" w:rsidRDefault="00F073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岩土工程/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地下工程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C0171C" w:rsidP="00C017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环境岩土工程、微生物固化技术、地下空间结构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07341" w:rsidTr="000F3D2F">
        <w:trPr>
          <w:trHeight w:hRule="exact" w:val="68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41" w:rsidRDefault="00F073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2D98">
              <w:rPr>
                <w:rFonts w:ascii="仿宋_GB2312" w:eastAsia="仿宋_GB2312" w:hAnsi="宋体" w:cs="宋体" w:hint="eastAsia"/>
                <w:kern w:val="0"/>
                <w:sz w:val="24"/>
              </w:rPr>
              <w:t>地质工程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2D98">
              <w:rPr>
                <w:rFonts w:ascii="仿宋_GB2312" w:eastAsia="仿宋_GB2312" w:hAnsi="宋体" w:cs="宋体" w:hint="eastAsia"/>
                <w:kern w:val="0"/>
                <w:sz w:val="24"/>
              </w:rPr>
              <w:t>地质工程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07341" w:rsidTr="000F3D2F">
        <w:trPr>
          <w:trHeight w:hRule="exact" w:val="1696"/>
        </w:trPr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41" w:rsidRDefault="00F07341" w:rsidP="00C646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Pr="008C2D98" w:rsidRDefault="00F07341" w:rsidP="00C64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2D98">
              <w:rPr>
                <w:rFonts w:ascii="仿宋_GB2312" w:eastAsia="仿宋_GB2312" w:hAnsi="宋体" w:cs="宋体" w:hint="eastAsia"/>
                <w:kern w:val="0"/>
                <w:sz w:val="24"/>
              </w:rPr>
              <w:t>结构工程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Pr="008C2D98" w:rsidRDefault="00F07341" w:rsidP="00C64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2D98">
              <w:rPr>
                <w:rFonts w:ascii="仿宋_GB2312" w:eastAsia="仿宋_GB2312" w:hAnsi="宋体" w:cs="宋体" w:hint="eastAsia"/>
                <w:kern w:val="0"/>
                <w:sz w:val="24"/>
              </w:rPr>
              <w:t>土木工程智能设计、施工、运维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8C2D98">
              <w:rPr>
                <w:rFonts w:ascii="仿宋_GB2312" w:eastAsia="仿宋_GB2312" w:hAnsi="宋体" w:cs="宋体" w:hint="eastAsia"/>
                <w:kern w:val="0"/>
                <w:sz w:val="24"/>
              </w:rPr>
              <w:t>工程抗震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8C2D98">
              <w:rPr>
                <w:rFonts w:ascii="仿宋_GB2312" w:eastAsia="仿宋_GB2312" w:hAnsi="宋体" w:cs="宋体" w:hint="eastAsia"/>
                <w:kern w:val="0"/>
                <w:sz w:val="24"/>
              </w:rPr>
              <w:t>智能建造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8C2D98">
              <w:rPr>
                <w:rFonts w:ascii="仿宋_GB2312" w:eastAsia="仿宋_GB2312" w:hAnsi="宋体" w:cs="宋体" w:hint="eastAsia"/>
                <w:kern w:val="0"/>
                <w:sz w:val="24"/>
              </w:rPr>
              <w:t>高性能混凝土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8C2D98">
              <w:rPr>
                <w:rFonts w:ascii="仿宋_GB2312" w:eastAsia="仿宋_GB2312" w:hAnsi="宋体" w:cs="宋体" w:hint="eastAsia"/>
                <w:kern w:val="0"/>
                <w:sz w:val="24"/>
              </w:rPr>
              <w:t>高性能钢材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8C2D98">
              <w:rPr>
                <w:rFonts w:ascii="仿宋_GB2312" w:eastAsia="仿宋_GB2312" w:hAnsi="宋体" w:cs="宋体" w:hint="eastAsia"/>
                <w:kern w:val="0"/>
                <w:sz w:val="24"/>
              </w:rPr>
              <w:t>FRP的结构应用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/水工结构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 w:rsidP="00C64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 w:rsidP="00C646E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07341" w:rsidTr="000F3D2F">
        <w:trPr>
          <w:trHeight w:hRule="exact" w:val="2109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41" w:rsidRDefault="00F07341" w:rsidP="008C2D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Pr="008C2D98" w:rsidRDefault="00F07341" w:rsidP="008C2D9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577B4">
              <w:rPr>
                <w:rFonts w:ascii="仿宋_GB2312" w:eastAsia="仿宋_GB2312" w:hAnsi="宋体" w:cs="宋体" w:hint="eastAsia"/>
                <w:kern w:val="0"/>
                <w:sz w:val="24"/>
              </w:rPr>
              <w:t>道路与铁道工程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Pr="008C2D98" w:rsidRDefault="00C0171C" w:rsidP="008C2D9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智能交通、绿色路基路面材料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 w:rsidP="008C2D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 w:rsidP="008C2D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01DE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082301本科阶段必须有土木工程道路方向或道路桥梁与渡河工程专业经历</w:t>
            </w:r>
          </w:p>
        </w:tc>
      </w:tr>
      <w:tr w:rsidR="00F07341" w:rsidTr="000F3D2F">
        <w:trPr>
          <w:trHeight w:hRule="exact" w:val="128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41" w:rsidRDefault="00F07341" w:rsidP="008C2D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Pr="008C2D98" w:rsidRDefault="00F07341" w:rsidP="008C2D9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577B4">
              <w:rPr>
                <w:rFonts w:ascii="仿宋_GB2312" w:eastAsia="仿宋_GB2312" w:hAnsi="宋体" w:cs="宋体" w:hint="eastAsia"/>
                <w:kern w:val="0"/>
                <w:sz w:val="24"/>
              </w:rPr>
              <w:t>桥梁与隧道工程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Pr="008C2D98" w:rsidRDefault="00F07341" w:rsidP="008C2D9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577B4">
              <w:rPr>
                <w:rFonts w:ascii="仿宋_GB2312" w:eastAsia="仿宋_GB2312" w:hAnsi="宋体" w:cs="宋体" w:hint="eastAsia"/>
                <w:kern w:val="0"/>
                <w:sz w:val="24"/>
              </w:rPr>
              <w:t>桥梁工程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/隧道工程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 w:rsidP="008C2D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 w:rsidP="008C2D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01DE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081406本科阶段必须有土木工程道路方向或道路桥梁与渡河工程专业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经历</w:t>
            </w:r>
          </w:p>
        </w:tc>
      </w:tr>
      <w:tr w:rsidR="00F07341" w:rsidTr="000F3D2F">
        <w:trPr>
          <w:trHeight w:hRule="exact" w:val="68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41" w:rsidRDefault="00F07341" w:rsidP="008C2D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Pr="008C2D98" w:rsidRDefault="00F07341" w:rsidP="008C2D9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Pr="008C2D98" w:rsidRDefault="00C0171C" w:rsidP="008C2D9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路基</w:t>
            </w:r>
            <w:r w:rsidR="00F07341">
              <w:rPr>
                <w:rFonts w:ascii="仿宋_GB2312" w:eastAsia="仿宋_GB2312" w:hAnsi="宋体" w:cs="宋体" w:hint="eastAsia"/>
                <w:kern w:val="0"/>
                <w:sz w:val="24"/>
              </w:rPr>
              <w:t>路面材料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 w:rsidP="008C2D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 w:rsidP="008C2D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2A65">
              <w:rPr>
                <w:rFonts w:ascii="仿宋_GB2312" w:eastAsia="仿宋_GB2312" w:hAnsi="宋体" w:cs="宋体"/>
                <w:kern w:val="0"/>
                <w:szCs w:val="21"/>
              </w:rPr>
              <w:t>080502</w:t>
            </w:r>
            <w:r w:rsidRPr="00332A65">
              <w:rPr>
                <w:rFonts w:ascii="仿宋_GB2312" w:eastAsia="仿宋_GB2312" w:hAnsi="宋体" w:cs="宋体" w:hint="eastAsia"/>
                <w:kern w:val="0"/>
                <w:szCs w:val="21"/>
              </w:rPr>
              <w:t>有高分子化学专业经历</w:t>
            </w:r>
          </w:p>
        </w:tc>
      </w:tr>
      <w:tr w:rsidR="00F07341" w:rsidTr="000F3D2F">
        <w:trPr>
          <w:trHeight w:hRule="exact" w:val="1451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41" w:rsidRDefault="00F07341" w:rsidP="00C646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 w:rsidP="00C64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建筑设计及其理论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 w:rsidP="000F3D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可持续性城乡设计与绿色建筑设计，人居环境设计与研究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 w:rsidP="00C64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Pr="00332A65" w:rsidRDefault="00F07341" w:rsidP="00C64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341" w:rsidTr="00C0171C">
        <w:trPr>
          <w:trHeight w:hRule="exact" w:val="691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41" w:rsidRDefault="00F07341" w:rsidP="00C646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 w:rsidP="00C64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建筑历史与理论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 w:rsidP="000F3D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建筑遗产保护、</w:t>
            </w:r>
            <w:r w:rsidR="000F3D2F">
              <w:rPr>
                <w:rFonts w:ascii="仿宋_GB2312" w:eastAsia="仿宋_GB2312" w:hAnsi="宋体" w:cs="宋体" w:hint="eastAsia"/>
                <w:kern w:val="0"/>
                <w:sz w:val="24"/>
              </w:rPr>
              <w:t>历史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建筑保护与修缮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 w:rsidP="00C64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Pr="00332A65" w:rsidRDefault="00F07341" w:rsidP="00C64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07341" w:rsidTr="000F3D2F">
        <w:trPr>
          <w:trHeight w:hRule="exact" w:val="68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41" w:rsidRDefault="00F07341" w:rsidP="00C646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 w:rsidP="00C64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建筑技术科学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 w:rsidP="00C64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数控建造、生成设计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 w:rsidP="00C64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 w:rsidP="00C646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07341" w:rsidTr="000F3D2F">
        <w:trPr>
          <w:trHeight w:hRule="exact" w:val="68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41" w:rsidRDefault="00F07341" w:rsidP="00F073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 w:rsidP="00F073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21618">
              <w:rPr>
                <w:rFonts w:ascii="仿宋_GB2312" w:eastAsia="仿宋_GB2312" w:hAnsi="仿宋_GB2312" w:cs="仿宋_GB2312" w:hint="eastAsia"/>
                <w:sz w:val="24"/>
              </w:rPr>
              <w:t>管理科学与工程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0F3D2F" w:rsidP="00F073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工程管理方向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 w:rsidP="00F073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21618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41" w:rsidRDefault="00F07341" w:rsidP="00F073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C25B91" w:rsidRDefault="00C25B91">
      <w:pPr>
        <w:tabs>
          <w:tab w:val="left" w:pos="740"/>
        </w:tabs>
        <w:spacing w:line="240" w:lineRule="exact"/>
        <w:rPr>
          <w:rFonts w:ascii="仿宋_GB2312" w:eastAsia="仿宋_GB2312" w:hAnsi="宋体" w:cs="宋体"/>
          <w:bCs/>
          <w:kern w:val="0"/>
          <w:sz w:val="26"/>
          <w:szCs w:val="26"/>
        </w:rPr>
      </w:pPr>
    </w:p>
    <w:sectPr w:rsidR="00C25B91" w:rsidSect="00FC2224">
      <w:foot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B9" w:rsidRDefault="001362B9">
      <w:r>
        <w:separator/>
      </w:r>
    </w:p>
  </w:endnote>
  <w:endnote w:type="continuationSeparator" w:id="0">
    <w:p w:rsidR="001362B9" w:rsidRDefault="0013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91" w:rsidRDefault="001362B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<v:textbox style="mso-fit-shape-to-text:t" inset="0,0,0,0">
            <w:txbxContent>
              <w:p w:rsidR="00C25B91" w:rsidRDefault="00FC2224">
                <w:pPr>
                  <w:pStyle w:val="a3"/>
                </w:pPr>
                <w:r>
                  <w:fldChar w:fldCharType="begin"/>
                </w:r>
                <w:r w:rsidR="00E0452C">
                  <w:instrText xml:space="preserve"> PAGE  \* MERGEFORMAT </w:instrText>
                </w:r>
                <w:r>
                  <w:fldChar w:fldCharType="separate"/>
                </w:r>
                <w:r w:rsidR="002101C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B9" w:rsidRDefault="001362B9">
      <w:r>
        <w:separator/>
      </w:r>
    </w:p>
  </w:footnote>
  <w:footnote w:type="continuationSeparator" w:id="0">
    <w:p w:rsidR="001362B9" w:rsidRDefault="0013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ZmOWYzNTE4OTRjZmI3NGM1MzUxNTEzODc4NzY0NDAifQ=="/>
  </w:docVars>
  <w:rsids>
    <w:rsidRoot w:val="00623E26"/>
    <w:rsid w:val="000F3D2F"/>
    <w:rsid w:val="001362B9"/>
    <w:rsid w:val="0013737F"/>
    <w:rsid w:val="001D03CA"/>
    <w:rsid w:val="001F18BD"/>
    <w:rsid w:val="002101C3"/>
    <w:rsid w:val="002124CB"/>
    <w:rsid w:val="002578F5"/>
    <w:rsid w:val="00396D8E"/>
    <w:rsid w:val="004222CB"/>
    <w:rsid w:val="0058365F"/>
    <w:rsid w:val="005C2FD7"/>
    <w:rsid w:val="005E7706"/>
    <w:rsid w:val="00623E26"/>
    <w:rsid w:val="00663DE5"/>
    <w:rsid w:val="007105C1"/>
    <w:rsid w:val="00736CD1"/>
    <w:rsid w:val="00786254"/>
    <w:rsid w:val="007C2318"/>
    <w:rsid w:val="007D2076"/>
    <w:rsid w:val="008829FE"/>
    <w:rsid w:val="008848C2"/>
    <w:rsid w:val="00894928"/>
    <w:rsid w:val="008C2D98"/>
    <w:rsid w:val="00965E9E"/>
    <w:rsid w:val="00991C09"/>
    <w:rsid w:val="00AE3CF5"/>
    <w:rsid w:val="00AF61C6"/>
    <w:rsid w:val="00BB01D9"/>
    <w:rsid w:val="00C0171C"/>
    <w:rsid w:val="00C25B91"/>
    <w:rsid w:val="00C646ED"/>
    <w:rsid w:val="00E0452C"/>
    <w:rsid w:val="00F07341"/>
    <w:rsid w:val="00FC2224"/>
    <w:rsid w:val="00FC439A"/>
    <w:rsid w:val="03A85881"/>
    <w:rsid w:val="09906A5E"/>
    <w:rsid w:val="1BDC1A4A"/>
    <w:rsid w:val="1C6C207A"/>
    <w:rsid w:val="20AE6583"/>
    <w:rsid w:val="28C3516D"/>
    <w:rsid w:val="31175A98"/>
    <w:rsid w:val="60093A48"/>
    <w:rsid w:val="6948660E"/>
    <w:rsid w:val="74BB0E86"/>
    <w:rsid w:val="78EA19D8"/>
    <w:rsid w:val="7B4E6013"/>
    <w:rsid w:val="7C5151B4"/>
    <w:rsid w:val="7D565D1B"/>
    <w:rsid w:val="7F24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41114AA-3E4B-46FA-8F67-95130DFF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2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C2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C2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FC2224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C222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646E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646E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河南大学</cp:lastModifiedBy>
  <cp:revision>5</cp:revision>
  <cp:lastPrinted>2023-10-10T07:05:00Z</cp:lastPrinted>
  <dcterms:created xsi:type="dcterms:W3CDTF">2024-01-02T08:11:00Z</dcterms:created>
  <dcterms:modified xsi:type="dcterms:W3CDTF">2024-01-03T00:42:00Z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592163B30C9E46D6815197B88742694C</vt:lpwstr>
  </property>
</Properties>
</file>