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</w:p>
    <w:p>
      <w:pPr>
        <w:spacing w:line="520" w:lineRule="exact"/>
        <w:rPr>
          <w:rFonts w:ascii="黑体" w:hAnsi="仿宋" w:eastAsia="黑体"/>
        </w:rPr>
      </w:pPr>
    </w:p>
    <w:p>
      <w:pPr>
        <w:spacing w:line="52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201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8</w:t>
      </w:r>
      <w:r>
        <w:rPr>
          <w:rFonts w:hint="eastAsia" w:ascii="方正小标宋简体" w:hAnsi="宋体" w:eastAsia="方正小标宋简体"/>
          <w:sz w:val="44"/>
          <w:szCs w:val="44"/>
        </w:rPr>
        <w:t>年教师资格认定情况统计表</w:t>
      </w:r>
    </w:p>
    <w:p>
      <w:pPr>
        <w:spacing w:line="520" w:lineRule="exact"/>
        <w:rPr>
          <w:rFonts w:ascii="仿宋_GB2312" w:hAnsi="仿宋"/>
          <w:sz w:val="28"/>
          <w:szCs w:val="28"/>
        </w:rPr>
      </w:pPr>
      <w:r>
        <w:rPr>
          <w:rFonts w:hint="eastAsia" w:ascii="仿宋_GB2312" w:hAnsi="仿宋"/>
          <w:sz w:val="28"/>
          <w:szCs w:val="28"/>
          <w:u w:val="single"/>
          <w:lang w:eastAsia="zh-CN"/>
        </w:rPr>
        <w:t>县</w:t>
      </w:r>
      <w:r>
        <w:rPr>
          <w:rFonts w:hint="eastAsia" w:ascii="仿宋_GB2312" w:hAnsi="仿宋"/>
          <w:sz w:val="28"/>
          <w:szCs w:val="28"/>
          <w:u w:val="single"/>
        </w:rPr>
        <w:t>（</w:t>
      </w:r>
      <w:r>
        <w:rPr>
          <w:rFonts w:hint="eastAsia" w:ascii="仿宋_GB2312" w:hAnsi="仿宋"/>
          <w:sz w:val="28"/>
          <w:szCs w:val="28"/>
          <w:u w:val="single"/>
          <w:lang w:eastAsia="zh-CN"/>
        </w:rPr>
        <w:t>市</w:t>
      </w:r>
      <w:r>
        <w:rPr>
          <w:rFonts w:hint="eastAsia" w:ascii="仿宋_GB2312" w:hAnsi="仿宋"/>
          <w:sz w:val="28"/>
          <w:szCs w:val="28"/>
          <w:u w:val="single"/>
        </w:rPr>
        <w:t>）</w:t>
      </w:r>
      <w:r>
        <w:rPr>
          <w:rFonts w:hint="eastAsia" w:ascii="仿宋_GB2312" w:hAnsi="仿宋"/>
          <w:sz w:val="28"/>
          <w:szCs w:val="28"/>
          <w:u w:val="single"/>
          <w:lang w:eastAsia="zh-CN"/>
        </w:rPr>
        <w:t>区</w:t>
      </w:r>
      <w:r>
        <w:rPr>
          <w:rFonts w:hint="eastAsia" w:ascii="仿宋_GB2312" w:hAnsi="仿宋"/>
          <w:sz w:val="28"/>
          <w:szCs w:val="28"/>
          <w:u w:val="single"/>
        </w:rPr>
        <w:t>（公章）</w:t>
      </w:r>
      <w:r>
        <w:rPr>
          <w:rFonts w:hint="eastAsia" w:ascii="仿宋_GB2312" w:hAnsi="仿宋"/>
          <w:sz w:val="28"/>
          <w:szCs w:val="28"/>
        </w:rPr>
        <w:t xml:space="preserve">               填报日期：201</w:t>
      </w:r>
      <w:r>
        <w:rPr>
          <w:rFonts w:hint="eastAsia" w:ascii="仿宋_GB2312" w:hAnsi="仿宋"/>
          <w:sz w:val="28"/>
          <w:szCs w:val="28"/>
          <w:lang w:val="en-US" w:eastAsia="zh-CN"/>
        </w:rPr>
        <w:t>8</w:t>
      </w:r>
      <w:r>
        <w:rPr>
          <w:rFonts w:hint="eastAsia" w:ascii="仿宋_GB2312" w:hAnsi="仿宋"/>
          <w:sz w:val="28"/>
          <w:szCs w:val="28"/>
        </w:rPr>
        <w:t>年   月   日</w:t>
      </w:r>
    </w:p>
    <w:tbl>
      <w:tblPr>
        <w:tblStyle w:val="5"/>
        <w:tblW w:w="8760" w:type="dxa"/>
        <w:jc w:val="center"/>
        <w:tblInd w:w="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493"/>
        <w:gridCol w:w="475"/>
        <w:gridCol w:w="475"/>
        <w:gridCol w:w="478"/>
        <w:gridCol w:w="1"/>
        <w:gridCol w:w="486"/>
        <w:gridCol w:w="476"/>
        <w:gridCol w:w="1"/>
        <w:gridCol w:w="475"/>
        <w:gridCol w:w="460"/>
        <w:gridCol w:w="491"/>
        <w:gridCol w:w="476"/>
        <w:gridCol w:w="1"/>
        <w:gridCol w:w="474"/>
        <w:gridCol w:w="476"/>
        <w:gridCol w:w="1"/>
        <w:gridCol w:w="391"/>
        <w:gridCol w:w="461"/>
        <w:gridCol w:w="1"/>
        <w:gridCol w:w="400"/>
        <w:gridCol w:w="375"/>
        <w:gridCol w:w="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779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类</w:t>
            </w:r>
          </w:p>
          <w:p>
            <w:pPr>
              <w:spacing w:line="520" w:lineRule="exact"/>
              <w:ind w:left="-42" w:leftChars="-20" w:right="-42" w:rightChars="-2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别</w:t>
            </w:r>
          </w:p>
          <w:p>
            <w:pPr>
              <w:spacing w:line="520" w:lineRule="exact"/>
              <w:ind w:right="-42" w:rightChars="-20"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-42" w:rightChars="-20" w:firstLine="240" w:firstLineChars="100"/>
              <w:rPr>
                <w:rFonts w:ascii="宋体" w:hAnsi="宋体"/>
                <w:sz w:val="24"/>
              </w:rPr>
            </w:pPr>
          </w:p>
          <w:p>
            <w:pPr>
              <w:spacing w:line="520" w:lineRule="exact"/>
              <w:ind w:right="-42" w:rightChars="-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</w:t>
            </w:r>
          </w:p>
          <w:p>
            <w:pPr>
              <w:spacing w:line="520" w:lineRule="exact"/>
              <w:ind w:right="-42" w:rightChars="-2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机构</w:t>
            </w:r>
          </w:p>
        </w:tc>
        <w:tc>
          <w:tcPr>
            <w:tcW w:w="968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   计</w:t>
            </w:r>
          </w:p>
        </w:tc>
        <w:tc>
          <w:tcPr>
            <w:tcW w:w="954" w:type="dxa"/>
            <w:gridSpan w:val="3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幼 儿 园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</w:t>
            </w:r>
          </w:p>
        </w:tc>
        <w:tc>
          <w:tcPr>
            <w:tcW w:w="963" w:type="dxa"/>
            <w:gridSpan w:val="3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   学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</w:t>
            </w:r>
          </w:p>
        </w:tc>
        <w:tc>
          <w:tcPr>
            <w:tcW w:w="93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   中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</w:t>
            </w:r>
          </w:p>
        </w:tc>
        <w:tc>
          <w:tcPr>
            <w:tcW w:w="968" w:type="dxa"/>
            <w:gridSpan w:val="3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    中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</w:t>
            </w:r>
          </w:p>
        </w:tc>
        <w:tc>
          <w:tcPr>
            <w:tcW w:w="951" w:type="dxa"/>
            <w:gridSpan w:val="3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中等职业学校教师资格</w:t>
            </w:r>
          </w:p>
        </w:tc>
        <w:tc>
          <w:tcPr>
            <w:tcW w:w="853" w:type="dxa"/>
            <w:gridSpan w:val="3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中等职业学校实习指导教师资格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高等学校教师资格</w:t>
            </w: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2017年6月后补换发数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779" w:type="dxa"/>
            <w:vMerge w:val="continue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申报数</w:t>
            </w: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</w:t>
            </w: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</w:t>
            </w: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认定数</w:t>
            </w: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系统内审批数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  计</w:t>
            </w: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3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66" w:hRule="atLeast"/>
          <w:jc w:val="center"/>
        </w:trPr>
        <w:tc>
          <w:tcPr>
            <w:tcW w:w="779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3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8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87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9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5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76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61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614" w:type="dxa"/>
            <w:vAlign w:val="center"/>
          </w:tcPr>
          <w:p>
            <w:pPr>
              <w:spacing w:line="520" w:lineRule="exact"/>
              <w:ind w:left="-42" w:leftChars="-20" w:right="-42" w:rightChars="-20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widowControl/>
        <w:spacing w:line="520" w:lineRule="exact"/>
        <w:ind w:firstLine="420" w:firstLineChars="150"/>
        <w:jc w:val="left"/>
        <w:rPr>
          <w:rFonts w:ascii="仿宋_GB2312" w:hAnsi="仿宋" w:cs="宋体"/>
          <w:kern w:val="0"/>
          <w:sz w:val="28"/>
          <w:szCs w:val="28"/>
        </w:rPr>
      </w:pPr>
      <w:r>
        <w:rPr>
          <w:rFonts w:hint="eastAsia" w:ascii="仿宋_GB2312" w:hAnsi="仿宋" w:cs="宋体"/>
          <w:kern w:val="0"/>
          <w:sz w:val="28"/>
          <w:szCs w:val="28"/>
        </w:rPr>
        <w:t>填报人：                  审核人：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A3"/>
    <w:rsid w:val="002D777F"/>
    <w:rsid w:val="00434218"/>
    <w:rsid w:val="004E1341"/>
    <w:rsid w:val="00A90AC1"/>
    <w:rsid w:val="00AE0DA6"/>
    <w:rsid w:val="00D50647"/>
    <w:rsid w:val="00E24BC5"/>
    <w:rsid w:val="00ED71A3"/>
    <w:rsid w:val="00FC549B"/>
    <w:rsid w:val="05150EDE"/>
    <w:rsid w:val="1A37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383</Characters>
  <Lines>3</Lines>
  <Paragraphs>1</Paragraphs>
  <ScaleCrop>false</ScaleCrop>
  <LinksUpToDate>false</LinksUpToDate>
  <CharactersWithSpaces>449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2015-08-21T07:58:00Z</dcterms:created>
  <dc:creator>单赫泉</dc:creator>
  <cp:lastModifiedBy>Administrator</cp:lastModifiedBy>
  <dcterms:modified xsi:type="dcterms:W3CDTF">2018-03-20T13:21:40Z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